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2C" w:rsidRDefault="0007542C">
      <w:pPr>
        <w:pStyle w:val="Title"/>
      </w:pPr>
      <w:r>
        <w:t>THE WISE GUYS</w:t>
      </w:r>
    </w:p>
    <w:p w:rsidR="0007542C" w:rsidRDefault="0007542C">
      <w:pPr>
        <w:pStyle w:val="Subtitle"/>
      </w:pPr>
      <w:r>
        <w:t>By Rod</w:t>
      </w:r>
    </w:p>
    <w:p w:rsidR="0007542C" w:rsidRDefault="0007542C">
      <w:pPr>
        <w:jc w:val="center"/>
        <w:rPr>
          <w:b/>
          <w:bCs/>
        </w:rPr>
      </w:pPr>
    </w:p>
    <w:p w:rsidR="0007542C" w:rsidRDefault="0007542C">
      <w:pPr>
        <w:pStyle w:val="BodyText"/>
      </w:pPr>
      <w:r>
        <w:t>This sketch is based on the visit of the ‘three wise men’ to Jesus. Much has been built upon the brief account in Matthew 2 vv 1-12 and this sketch uses some of these ‘traditions’. The main point being made, however, is that they undertook an amazing journey which defied ‘good sense’ in the belief that Jesus really was somebody  special. It thus illustrates the difference between heavenly and worldly wisdom.</w:t>
      </w:r>
    </w:p>
    <w:p w:rsidR="0007542C" w:rsidRDefault="0007542C">
      <w:pPr>
        <w:jc w:val="both"/>
        <w:rPr>
          <w:i/>
          <w:iCs/>
        </w:rPr>
      </w:pPr>
    </w:p>
    <w:p w:rsidR="0007542C" w:rsidRDefault="0007542C">
      <w:pPr>
        <w:jc w:val="both"/>
        <w:rPr>
          <w:i/>
          <w:iCs/>
        </w:rPr>
      </w:pPr>
      <w:r>
        <w:rPr>
          <w:i/>
          <w:iCs/>
        </w:rPr>
        <w:t>CAST</w:t>
      </w:r>
    </w:p>
    <w:p w:rsidR="0007542C" w:rsidRDefault="0007542C">
      <w:pPr>
        <w:jc w:val="both"/>
        <w:rPr>
          <w:i/>
          <w:iCs/>
        </w:rPr>
      </w:pPr>
      <w:r>
        <w:rPr>
          <w:i/>
          <w:iCs/>
        </w:rPr>
        <w:t>Melchior</w:t>
      </w:r>
      <w:r>
        <w:rPr>
          <w:i/>
          <w:iCs/>
        </w:rPr>
        <w:tab/>
        <w:t>One of the wise men</w:t>
      </w:r>
    </w:p>
    <w:p w:rsidR="0007542C" w:rsidRDefault="0007542C">
      <w:pPr>
        <w:jc w:val="both"/>
        <w:rPr>
          <w:i/>
          <w:iCs/>
        </w:rPr>
      </w:pPr>
      <w:r>
        <w:rPr>
          <w:i/>
          <w:iCs/>
        </w:rPr>
        <w:t>Benizir</w:t>
      </w:r>
      <w:r>
        <w:rPr>
          <w:i/>
          <w:iCs/>
        </w:rPr>
        <w:tab/>
      </w:r>
      <w:r>
        <w:rPr>
          <w:i/>
          <w:iCs/>
        </w:rPr>
        <w:tab/>
        <w:t>His wife</w:t>
      </w:r>
    </w:p>
    <w:p w:rsidR="0007542C" w:rsidRDefault="0007542C">
      <w:pPr>
        <w:jc w:val="both"/>
        <w:rPr>
          <w:i/>
          <w:iCs/>
        </w:rPr>
      </w:pPr>
    </w:p>
    <w:p w:rsidR="0007542C" w:rsidRDefault="0007542C">
      <w:pPr>
        <w:jc w:val="both"/>
        <w:rPr>
          <w:i/>
          <w:iCs/>
        </w:rPr>
      </w:pPr>
    </w:p>
    <w:p w:rsidR="0007542C" w:rsidRDefault="0007542C">
      <w:pPr>
        <w:pStyle w:val="BodyText"/>
      </w:pPr>
      <w:r>
        <w:t>[The scene opens with Benizir standing centre stage, arms folded, perhaps holding a rolling-pin. Melchior enters tiptoeing across the stage as if trying not to wake his wife. He has not yet seen her.]</w:t>
      </w:r>
    </w:p>
    <w:p w:rsidR="0007542C" w:rsidRDefault="0007542C">
      <w:pPr>
        <w:jc w:val="both"/>
        <w:rPr>
          <w:i/>
          <w:iCs/>
        </w:rPr>
      </w:pPr>
    </w:p>
    <w:p w:rsidR="0007542C" w:rsidRDefault="0007542C">
      <w:pPr>
        <w:jc w:val="both"/>
      </w:pPr>
      <w:r>
        <w:t>Benizir</w:t>
      </w:r>
      <w:r>
        <w:tab/>
      </w:r>
      <w:r>
        <w:tab/>
      </w:r>
      <w:r>
        <w:rPr>
          <w:i/>
          <w:iCs/>
        </w:rPr>
        <w:t xml:space="preserve">[Sternly] </w:t>
      </w:r>
      <w:r>
        <w:t>And what time do you call this?</w:t>
      </w:r>
    </w:p>
    <w:p w:rsidR="0007542C" w:rsidRDefault="0007542C">
      <w:pPr>
        <w:jc w:val="both"/>
      </w:pPr>
    </w:p>
    <w:p w:rsidR="0007542C" w:rsidRDefault="0007542C">
      <w:pPr>
        <w:jc w:val="both"/>
      </w:pPr>
      <w:r>
        <w:t>Melchior</w:t>
      </w:r>
      <w:r>
        <w:tab/>
      </w:r>
      <w:r>
        <w:rPr>
          <w:i/>
          <w:iCs/>
        </w:rPr>
        <w:t xml:space="preserve">[Timidly, surprised] </w:t>
      </w:r>
      <w:r>
        <w:t>Oh, sorry dear. You shouldn’t have waited up.</w:t>
      </w:r>
    </w:p>
    <w:p w:rsidR="0007542C" w:rsidRDefault="0007542C">
      <w:pPr>
        <w:jc w:val="both"/>
      </w:pPr>
    </w:p>
    <w:p w:rsidR="0007542C" w:rsidRDefault="0007542C">
      <w:pPr>
        <w:ind w:left="1440" w:hanging="1440"/>
        <w:jc w:val="both"/>
      </w:pPr>
      <w:r>
        <w:t>B</w:t>
      </w:r>
      <w:r>
        <w:tab/>
        <w:t>How can I go to sleep when I know you’re out late at night gadding about who knows where and …..</w:t>
      </w:r>
      <w:r>
        <w:rPr>
          <w:i/>
          <w:iCs/>
        </w:rPr>
        <w:t xml:space="preserve">[Deliberately] </w:t>
      </w:r>
      <w:r>
        <w:t xml:space="preserve"> with who knows whom.</w:t>
      </w:r>
    </w:p>
    <w:p w:rsidR="0007542C" w:rsidRDefault="0007542C">
      <w:pPr>
        <w:ind w:left="1440" w:hanging="1440"/>
        <w:jc w:val="both"/>
      </w:pPr>
    </w:p>
    <w:p w:rsidR="0007542C" w:rsidRDefault="0007542C">
      <w:pPr>
        <w:ind w:left="1440" w:hanging="1440"/>
        <w:jc w:val="both"/>
      </w:pPr>
      <w:r>
        <w:t>M</w:t>
      </w:r>
      <w:r>
        <w:tab/>
        <w:t>I’ve been at the observatory.</w:t>
      </w:r>
    </w:p>
    <w:p w:rsidR="0007542C" w:rsidRDefault="0007542C">
      <w:pPr>
        <w:ind w:left="1440" w:hanging="1440"/>
        <w:jc w:val="both"/>
      </w:pPr>
    </w:p>
    <w:p w:rsidR="0007542C" w:rsidRDefault="0007542C">
      <w:pPr>
        <w:ind w:left="1440" w:hanging="1440"/>
        <w:jc w:val="both"/>
      </w:pPr>
      <w:r>
        <w:t>B</w:t>
      </w:r>
      <w:r>
        <w:tab/>
        <w:t>Ah, the observatory is it. That’s what you always say. I bet it’s just the name of some new pub you’ve found to go with ‘The Artesian Well’ and “The Oasis”.</w:t>
      </w:r>
    </w:p>
    <w:p w:rsidR="0007542C" w:rsidRDefault="0007542C">
      <w:pPr>
        <w:ind w:left="1440" w:hanging="1440"/>
        <w:jc w:val="both"/>
      </w:pPr>
    </w:p>
    <w:p w:rsidR="0007542C" w:rsidRDefault="0007542C">
      <w:pPr>
        <w:ind w:left="1440" w:hanging="1440"/>
        <w:jc w:val="both"/>
      </w:pPr>
      <w:r>
        <w:t>M</w:t>
      </w:r>
      <w:r>
        <w:tab/>
        <w:t>It’s not a pub, Benizir dear, it’s where I go to study the stars in the sky.</w:t>
      </w:r>
    </w:p>
    <w:p w:rsidR="0007542C" w:rsidRDefault="0007542C">
      <w:pPr>
        <w:ind w:left="1440" w:hanging="1440"/>
        <w:jc w:val="both"/>
      </w:pPr>
    </w:p>
    <w:p w:rsidR="0007542C" w:rsidRDefault="0007542C">
      <w:pPr>
        <w:pStyle w:val="BodyTextIndent"/>
      </w:pPr>
      <w:r>
        <w:t>B</w:t>
      </w:r>
      <w:r>
        <w:tab/>
        <w:t xml:space="preserve">I know that’s where you </w:t>
      </w:r>
      <w:r>
        <w:rPr>
          <w:u w:val="single"/>
        </w:rPr>
        <w:t>tell</w:t>
      </w:r>
      <w:r>
        <w:t xml:space="preserve"> me you go – but how do I know it’s true? You could have some fancy woman for all I know. I saw you eyeing that girl on the watermelon stall in the market.</w:t>
      </w:r>
    </w:p>
    <w:p w:rsidR="0007542C" w:rsidRDefault="0007542C">
      <w:pPr>
        <w:ind w:left="1440" w:hanging="1440"/>
        <w:jc w:val="both"/>
      </w:pPr>
    </w:p>
    <w:p w:rsidR="0007542C" w:rsidRDefault="0007542C">
      <w:pPr>
        <w:ind w:left="1440" w:hanging="1440"/>
        <w:jc w:val="both"/>
      </w:pPr>
      <w:r>
        <w:t>M</w:t>
      </w:r>
      <w:r>
        <w:tab/>
        <w:t>I was with Caspar and Balthazar all evening. They’ll vouch for me.</w:t>
      </w:r>
    </w:p>
    <w:p w:rsidR="0007542C" w:rsidRDefault="0007542C">
      <w:pPr>
        <w:ind w:left="1440" w:hanging="1440"/>
        <w:jc w:val="both"/>
      </w:pPr>
    </w:p>
    <w:p w:rsidR="0007542C" w:rsidRDefault="0007542C">
      <w:pPr>
        <w:ind w:left="1440" w:hanging="1440"/>
        <w:jc w:val="both"/>
      </w:pPr>
      <w:r>
        <w:t>B</w:t>
      </w:r>
      <w:r>
        <w:tab/>
        <w:t>Huh, those two good for nothing layabouts. I wouldn’t put much store by anything they told me. What is it they call you? “The three wise men”. The three wise monkeys more like.</w:t>
      </w:r>
    </w:p>
    <w:p w:rsidR="0007542C" w:rsidRDefault="0007542C">
      <w:pPr>
        <w:ind w:left="1440" w:hanging="1440"/>
        <w:jc w:val="both"/>
      </w:pPr>
      <w:r>
        <w:tab/>
        <w:t>Anyway, you’re even later than usual tonight.</w:t>
      </w:r>
    </w:p>
    <w:p w:rsidR="0007542C" w:rsidRDefault="0007542C">
      <w:pPr>
        <w:ind w:left="1440" w:hanging="1440"/>
        <w:jc w:val="both"/>
      </w:pPr>
    </w:p>
    <w:p w:rsidR="0007542C" w:rsidRDefault="0007542C">
      <w:pPr>
        <w:ind w:left="1440" w:hanging="1440"/>
        <w:jc w:val="both"/>
      </w:pPr>
      <w:r>
        <w:t>M</w:t>
      </w:r>
      <w:r>
        <w:tab/>
        <w:t>That’s because we made an amazing discovery.</w:t>
      </w:r>
    </w:p>
    <w:p w:rsidR="0007542C" w:rsidRDefault="0007542C">
      <w:pPr>
        <w:ind w:left="1440" w:hanging="1440"/>
        <w:jc w:val="both"/>
      </w:pPr>
    </w:p>
    <w:p w:rsidR="0007542C" w:rsidRDefault="0007542C">
      <w:pPr>
        <w:ind w:left="1440" w:hanging="1440"/>
        <w:jc w:val="both"/>
      </w:pPr>
      <w:r>
        <w:lastRenderedPageBreak/>
        <w:t>B</w:t>
      </w:r>
      <w:r>
        <w:tab/>
        <w:t>Oh yeah? Don’t tell me – the wine was cheaper at this new pub you’ve found.</w:t>
      </w:r>
    </w:p>
    <w:p w:rsidR="0007542C" w:rsidRDefault="0007542C">
      <w:pPr>
        <w:ind w:left="1440" w:hanging="1440"/>
        <w:jc w:val="both"/>
      </w:pPr>
    </w:p>
    <w:p w:rsidR="0007542C" w:rsidRDefault="0007542C">
      <w:pPr>
        <w:ind w:left="1440" w:hanging="1440"/>
        <w:jc w:val="both"/>
      </w:pPr>
      <w:r>
        <w:t>M</w:t>
      </w:r>
      <w:r>
        <w:tab/>
        <w:t>No dear, we saw a star.</w:t>
      </w:r>
    </w:p>
    <w:p w:rsidR="0007542C" w:rsidRDefault="0007542C">
      <w:pPr>
        <w:ind w:left="1440" w:hanging="1440"/>
        <w:jc w:val="both"/>
      </w:pPr>
    </w:p>
    <w:p w:rsidR="0007542C" w:rsidRDefault="0007542C">
      <w:pPr>
        <w:ind w:left="1440" w:hanging="1440"/>
        <w:jc w:val="both"/>
      </w:pPr>
      <w:r>
        <w:t>B</w:t>
      </w:r>
      <w:r>
        <w:tab/>
      </w:r>
      <w:r>
        <w:rPr>
          <w:i/>
          <w:iCs/>
        </w:rPr>
        <w:t>[Sarcastic]</w:t>
      </w:r>
      <w:r>
        <w:t xml:space="preserve">  Wow, that is amazing! You went to an observatory, looked at the sky all night and you saw – a star. Incredible!</w:t>
      </w:r>
    </w:p>
    <w:p w:rsidR="0007542C" w:rsidRDefault="0007542C">
      <w:pPr>
        <w:ind w:left="1440" w:hanging="1440"/>
        <w:jc w:val="both"/>
      </w:pPr>
    </w:p>
    <w:p w:rsidR="0007542C" w:rsidRDefault="0007542C">
      <w:pPr>
        <w:ind w:left="1440" w:hanging="1440"/>
        <w:jc w:val="both"/>
      </w:pPr>
      <w:r>
        <w:t>M</w:t>
      </w:r>
      <w:r>
        <w:tab/>
        <w:t>It’s a very special star. It has only just appeared in the sky.</w:t>
      </w:r>
    </w:p>
    <w:p w:rsidR="0007542C" w:rsidRDefault="0007542C">
      <w:pPr>
        <w:ind w:left="1440" w:hanging="1440"/>
        <w:jc w:val="both"/>
      </w:pPr>
    </w:p>
    <w:p w:rsidR="0007542C" w:rsidRDefault="0007542C">
      <w:pPr>
        <w:ind w:left="1440" w:hanging="1440"/>
        <w:jc w:val="both"/>
      </w:pPr>
      <w:r>
        <w:t>B</w:t>
      </w:r>
      <w:r>
        <w:tab/>
        <w:t>How much wine did you say you’d drunk.</w:t>
      </w:r>
    </w:p>
    <w:p w:rsidR="0007542C" w:rsidRDefault="0007542C">
      <w:pPr>
        <w:ind w:left="1440" w:hanging="1440"/>
        <w:jc w:val="both"/>
      </w:pPr>
    </w:p>
    <w:p w:rsidR="0007542C" w:rsidRDefault="0007542C">
      <w:pPr>
        <w:ind w:left="1440" w:hanging="1440"/>
        <w:jc w:val="both"/>
      </w:pPr>
      <w:r>
        <w:t>M</w:t>
      </w:r>
      <w:r>
        <w:tab/>
        <w:t>I didn’t. And we hadn’t had any wine at all.</w:t>
      </w:r>
    </w:p>
    <w:p w:rsidR="0007542C" w:rsidRDefault="0007542C">
      <w:pPr>
        <w:ind w:left="1440" w:hanging="1440"/>
        <w:jc w:val="both"/>
      </w:pPr>
    </w:p>
    <w:p w:rsidR="0007542C" w:rsidRDefault="0007542C">
      <w:pPr>
        <w:ind w:left="1440" w:hanging="1440"/>
        <w:jc w:val="both"/>
      </w:pPr>
      <w:r>
        <w:t>B</w:t>
      </w:r>
      <w:r>
        <w:tab/>
        <w:t>So, what’s so special about this star of yours then?</w:t>
      </w:r>
    </w:p>
    <w:p w:rsidR="0007542C" w:rsidRDefault="0007542C">
      <w:pPr>
        <w:ind w:left="1440" w:hanging="1440"/>
        <w:jc w:val="both"/>
      </w:pPr>
    </w:p>
    <w:p w:rsidR="0007542C" w:rsidRDefault="0007542C">
      <w:pPr>
        <w:ind w:left="1440" w:hanging="1440"/>
        <w:jc w:val="both"/>
      </w:pPr>
      <w:r>
        <w:t>M</w:t>
      </w:r>
      <w:r>
        <w:tab/>
        <w:t>Well, we’ve been studying some ancient Jewish writings and they mention a star which will herald the birth of a great king.</w:t>
      </w:r>
    </w:p>
    <w:p w:rsidR="0007542C" w:rsidRDefault="0007542C">
      <w:pPr>
        <w:ind w:left="1440" w:hanging="1440"/>
        <w:jc w:val="both"/>
      </w:pPr>
    </w:p>
    <w:p w:rsidR="0007542C" w:rsidRDefault="0007542C">
      <w:pPr>
        <w:ind w:left="1440" w:hanging="1440"/>
        <w:jc w:val="both"/>
      </w:pPr>
      <w:r>
        <w:t>B</w:t>
      </w:r>
      <w:r>
        <w:tab/>
        <w:t>And you think that this is that star.</w:t>
      </w:r>
    </w:p>
    <w:p w:rsidR="0007542C" w:rsidRDefault="0007542C">
      <w:pPr>
        <w:ind w:left="1440" w:hanging="1440"/>
        <w:jc w:val="both"/>
      </w:pPr>
    </w:p>
    <w:p w:rsidR="0007542C" w:rsidRDefault="0007542C">
      <w:pPr>
        <w:ind w:left="1440" w:hanging="1440"/>
        <w:jc w:val="both"/>
      </w:pPr>
      <w:r>
        <w:t>M</w:t>
      </w:r>
      <w:r>
        <w:tab/>
        <w:t>Yes.</w:t>
      </w:r>
    </w:p>
    <w:p w:rsidR="0007542C" w:rsidRDefault="0007542C">
      <w:pPr>
        <w:ind w:left="1440" w:hanging="1440"/>
        <w:jc w:val="both"/>
      </w:pPr>
    </w:p>
    <w:p w:rsidR="0007542C" w:rsidRDefault="0007542C">
      <w:pPr>
        <w:ind w:left="1440" w:hanging="1440"/>
        <w:jc w:val="both"/>
      </w:pPr>
      <w:r>
        <w:t>B</w:t>
      </w:r>
      <w:r>
        <w:tab/>
        <w:t>That’s great! So now you can stop going out every night and we can get back to a normal family life.</w:t>
      </w:r>
    </w:p>
    <w:p w:rsidR="0007542C" w:rsidRDefault="0007542C">
      <w:pPr>
        <w:ind w:left="1440" w:hanging="1440"/>
        <w:jc w:val="both"/>
      </w:pPr>
    </w:p>
    <w:p w:rsidR="0007542C" w:rsidRDefault="0007542C">
      <w:pPr>
        <w:ind w:left="1440" w:hanging="1440"/>
        <w:jc w:val="both"/>
      </w:pPr>
      <w:r>
        <w:t>M</w:t>
      </w:r>
      <w:r>
        <w:tab/>
      </w:r>
      <w:r>
        <w:rPr>
          <w:i/>
          <w:iCs/>
        </w:rPr>
        <w:t xml:space="preserve">[hesitantly] </w:t>
      </w:r>
      <w:r>
        <w:t>Yes, but er …. er, the thing is….</w:t>
      </w:r>
    </w:p>
    <w:p w:rsidR="0007542C" w:rsidRDefault="0007542C">
      <w:pPr>
        <w:ind w:left="1440" w:hanging="1440"/>
        <w:jc w:val="both"/>
      </w:pPr>
    </w:p>
    <w:p w:rsidR="0007542C" w:rsidRDefault="0007542C">
      <w:pPr>
        <w:ind w:left="1440" w:hanging="1440"/>
        <w:jc w:val="both"/>
      </w:pPr>
      <w:r>
        <w:t>B</w:t>
      </w:r>
      <w:r>
        <w:tab/>
        <w:t>What is it now?</w:t>
      </w:r>
    </w:p>
    <w:p w:rsidR="0007542C" w:rsidRDefault="0007542C">
      <w:pPr>
        <w:ind w:left="1440" w:hanging="1440"/>
        <w:jc w:val="both"/>
      </w:pPr>
    </w:p>
    <w:p w:rsidR="0007542C" w:rsidRDefault="0007542C">
      <w:pPr>
        <w:ind w:left="1440" w:hanging="1440"/>
        <w:jc w:val="both"/>
      </w:pPr>
      <w:r>
        <w:t>M</w:t>
      </w:r>
      <w:r>
        <w:tab/>
      </w:r>
      <w:r>
        <w:rPr>
          <w:i/>
          <w:iCs/>
        </w:rPr>
        <w:t xml:space="preserve">[Hesitantly] </w:t>
      </w:r>
      <w:r>
        <w:t>Well, you see, Caspar, Balthazar and I …..</w:t>
      </w:r>
    </w:p>
    <w:p w:rsidR="0007542C" w:rsidRDefault="0007542C">
      <w:pPr>
        <w:ind w:left="1440" w:hanging="1440"/>
        <w:jc w:val="both"/>
      </w:pPr>
    </w:p>
    <w:p w:rsidR="0007542C" w:rsidRDefault="0007542C">
      <w:pPr>
        <w:ind w:left="1440" w:hanging="1440"/>
        <w:jc w:val="both"/>
      </w:pPr>
      <w:r>
        <w:t>B</w:t>
      </w:r>
      <w:r>
        <w:tab/>
        <w:t>Yes.</w:t>
      </w:r>
    </w:p>
    <w:p w:rsidR="0007542C" w:rsidRDefault="0007542C">
      <w:pPr>
        <w:ind w:left="1440" w:hanging="1440"/>
        <w:jc w:val="both"/>
      </w:pPr>
    </w:p>
    <w:p w:rsidR="0007542C" w:rsidRDefault="0007542C">
      <w:pPr>
        <w:ind w:left="1440" w:hanging="1440"/>
        <w:jc w:val="both"/>
      </w:pPr>
      <w:r>
        <w:t>M</w:t>
      </w:r>
      <w:r>
        <w:tab/>
      </w:r>
      <w:r>
        <w:rPr>
          <w:i/>
          <w:iCs/>
        </w:rPr>
        <w:t>[Hesitantly]</w:t>
      </w:r>
      <w:r>
        <w:t xml:space="preserve"> We thought we might er   since it is such an important star… mentioned in ancient Jewish writings and all that….</w:t>
      </w:r>
    </w:p>
    <w:p w:rsidR="0007542C" w:rsidRDefault="0007542C">
      <w:pPr>
        <w:ind w:left="1440" w:hanging="1440"/>
        <w:jc w:val="both"/>
      </w:pPr>
    </w:p>
    <w:p w:rsidR="0007542C" w:rsidRDefault="0007542C">
      <w:pPr>
        <w:ind w:left="1440" w:hanging="1440"/>
        <w:jc w:val="both"/>
      </w:pPr>
      <w:r>
        <w:t>B</w:t>
      </w:r>
      <w:r>
        <w:tab/>
        <w:t>Yes.</w:t>
      </w:r>
    </w:p>
    <w:p w:rsidR="0007542C" w:rsidRDefault="0007542C">
      <w:pPr>
        <w:ind w:left="1440" w:hanging="1440"/>
        <w:jc w:val="both"/>
      </w:pPr>
    </w:p>
    <w:p w:rsidR="0007542C" w:rsidRDefault="0007542C">
      <w:pPr>
        <w:ind w:left="1440" w:hanging="1440"/>
        <w:jc w:val="both"/>
      </w:pPr>
      <w:r>
        <w:t>M</w:t>
      </w:r>
      <w:r>
        <w:tab/>
      </w:r>
      <w:r>
        <w:rPr>
          <w:i/>
          <w:iCs/>
        </w:rPr>
        <w:t xml:space="preserve">[Rapidly having made his mind up to ‘go for it’] </w:t>
      </w:r>
      <w:r>
        <w:t xml:space="preserve">We thought we might follow it to see if it will lead us to this great king who has just been born. </w:t>
      </w:r>
    </w:p>
    <w:p w:rsidR="0007542C" w:rsidRDefault="0007542C">
      <w:pPr>
        <w:ind w:left="1440" w:hanging="1440"/>
        <w:jc w:val="both"/>
      </w:pPr>
    </w:p>
    <w:p w:rsidR="0007542C" w:rsidRDefault="0007542C">
      <w:pPr>
        <w:ind w:left="1440" w:hanging="1440"/>
        <w:jc w:val="both"/>
      </w:pPr>
      <w:r>
        <w:t>B</w:t>
      </w:r>
      <w:r>
        <w:tab/>
      </w:r>
      <w:r>
        <w:rPr>
          <w:i/>
          <w:iCs/>
        </w:rPr>
        <w:t xml:space="preserve">[Severely] </w:t>
      </w:r>
      <w:r>
        <w:t>Did you now?</w:t>
      </w:r>
    </w:p>
    <w:p w:rsidR="0007542C" w:rsidRDefault="0007542C">
      <w:pPr>
        <w:ind w:left="1440" w:hanging="1440"/>
        <w:jc w:val="both"/>
      </w:pPr>
    </w:p>
    <w:p w:rsidR="0007542C" w:rsidRDefault="0007542C">
      <w:pPr>
        <w:ind w:left="1440" w:hanging="1440"/>
        <w:jc w:val="both"/>
      </w:pPr>
      <w:r>
        <w:t>M</w:t>
      </w:r>
      <w:r>
        <w:tab/>
      </w:r>
      <w:r>
        <w:rPr>
          <w:i/>
          <w:iCs/>
        </w:rPr>
        <w:t xml:space="preserve">[Enthusiastically] </w:t>
      </w:r>
      <w:r>
        <w:t>Yes, it’s a really exciting project. Caspar and Balthazar are most enthusiastic.</w:t>
      </w:r>
    </w:p>
    <w:p w:rsidR="0007542C" w:rsidRDefault="0007542C">
      <w:pPr>
        <w:ind w:left="1440" w:hanging="1440"/>
        <w:jc w:val="both"/>
      </w:pPr>
    </w:p>
    <w:p w:rsidR="0007542C" w:rsidRDefault="0007542C">
      <w:pPr>
        <w:ind w:left="1440" w:hanging="1440"/>
        <w:jc w:val="both"/>
      </w:pPr>
      <w:r>
        <w:t>B</w:t>
      </w:r>
      <w:r>
        <w:tab/>
        <w:t>Hang on just a minute. Did you say “Jewish writings”?</w:t>
      </w:r>
    </w:p>
    <w:p w:rsidR="0007542C" w:rsidRDefault="0007542C">
      <w:pPr>
        <w:ind w:left="1440" w:hanging="1440"/>
        <w:jc w:val="both"/>
      </w:pPr>
    </w:p>
    <w:p w:rsidR="0007542C" w:rsidRDefault="0007542C">
      <w:pPr>
        <w:ind w:left="1440" w:hanging="1440"/>
        <w:jc w:val="both"/>
      </w:pPr>
      <w:r>
        <w:t>M</w:t>
      </w:r>
      <w:r>
        <w:tab/>
        <w:t>Yes, that’s right. Particularly it comes in a book called ‘Numbers’ ….</w:t>
      </w:r>
    </w:p>
    <w:p w:rsidR="0007542C" w:rsidRDefault="0007542C">
      <w:pPr>
        <w:ind w:left="1440" w:hanging="1440"/>
        <w:jc w:val="both"/>
      </w:pPr>
    </w:p>
    <w:p w:rsidR="0007542C" w:rsidRDefault="0007542C">
      <w:pPr>
        <w:ind w:left="1440" w:hanging="1440"/>
        <w:jc w:val="both"/>
      </w:pPr>
      <w:r>
        <w:t>B</w:t>
      </w:r>
      <w:r>
        <w:tab/>
        <w:t>So, we’re talking about a Jewish king?</w:t>
      </w:r>
    </w:p>
    <w:p w:rsidR="0007542C" w:rsidRDefault="0007542C">
      <w:pPr>
        <w:ind w:left="1440" w:hanging="1440"/>
        <w:jc w:val="both"/>
      </w:pPr>
    </w:p>
    <w:p w:rsidR="0007542C" w:rsidRDefault="0007542C">
      <w:pPr>
        <w:ind w:left="1440" w:hanging="1440"/>
        <w:jc w:val="both"/>
      </w:pPr>
      <w:r>
        <w:t>M</w:t>
      </w:r>
      <w:r>
        <w:tab/>
        <w:t>Yes.</w:t>
      </w:r>
    </w:p>
    <w:p w:rsidR="0007542C" w:rsidRDefault="0007542C">
      <w:pPr>
        <w:ind w:left="1440" w:hanging="1440"/>
        <w:jc w:val="both"/>
      </w:pPr>
    </w:p>
    <w:p w:rsidR="0007542C" w:rsidRDefault="0007542C">
      <w:pPr>
        <w:ind w:left="1440" w:hanging="1440"/>
        <w:jc w:val="both"/>
      </w:pPr>
      <w:r>
        <w:t>B</w:t>
      </w:r>
      <w:r>
        <w:tab/>
        <w:t xml:space="preserve">A Jewish king who is therefore likely to be born in </w:t>
      </w:r>
      <w:smartTag w:uri="urn:schemas-microsoft-com:office:smarttags" w:element="country-region">
        <w:smartTag w:uri="urn:schemas-microsoft-com:office:smarttags" w:element="place">
          <w:r>
            <w:t>Judah</w:t>
          </w:r>
        </w:smartTag>
      </w:smartTag>
      <w:r>
        <w:t>.</w:t>
      </w:r>
    </w:p>
    <w:p w:rsidR="0007542C" w:rsidRDefault="0007542C">
      <w:pPr>
        <w:ind w:left="1440" w:hanging="1440"/>
        <w:jc w:val="both"/>
      </w:pPr>
    </w:p>
    <w:p w:rsidR="0007542C" w:rsidRDefault="0007542C">
      <w:pPr>
        <w:ind w:left="1440" w:hanging="1440"/>
        <w:jc w:val="both"/>
      </w:pPr>
      <w:r>
        <w:t>M</w:t>
      </w:r>
      <w:r>
        <w:tab/>
        <w:t>Yes, most probably.</w:t>
      </w:r>
    </w:p>
    <w:p w:rsidR="0007542C" w:rsidRDefault="0007542C">
      <w:pPr>
        <w:ind w:left="1440" w:hanging="1440"/>
        <w:jc w:val="both"/>
      </w:pPr>
    </w:p>
    <w:p w:rsidR="0007542C" w:rsidRDefault="0007542C">
      <w:pPr>
        <w:ind w:left="1440" w:hanging="1440"/>
        <w:jc w:val="both"/>
      </w:pPr>
      <w:r>
        <w:t>B</w:t>
      </w:r>
      <w:r>
        <w:tab/>
        <w:t xml:space="preserve">The </w:t>
      </w:r>
      <w:smartTag w:uri="urn:schemas-microsoft-com:office:smarttags" w:element="country-region">
        <w:smartTag w:uri="urn:schemas-microsoft-com:office:smarttags" w:element="place">
          <w:r>
            <w:t>Judah</w:t>
          </w:r>
        </w:smartTag>
      </w:smartTag>
      <w:r>
        <w:t xml:space="preserve"> which is hundreds of miles from here?</w:t>
      </w:r>
    </w:p>
    <w:p w:rsidR="0007542C" w:rsidRDefault="0007542C">
      <w:pPr>
        <w:ind w:left="1440" w:hanging="1440"/>
        <w:jc w:val="both"/>
      </w:pPr>
    </w:p>
    <w:p w:rsidR="0007542C" w:rsidRDefault="0007542C">
      <w:pPr>
        <w:ind w:left="1440" w:hanging="1440"/>
        <w:jc w:val="both"/>
      </w:pPr>
      <w:r>
        <w:t>M</w:t>
      </w:r>
      <w:r>
        <w:tab/>
        <w:t>Yes.</w:t>
      </w:r>
    </w:p>
    <w:p w:rsidR="0007542C" w:rsidRDefault="0007542C">
      <w:pPr>
        <w:ind w:left="1440" w:hanging="1440"/>
        <w:jc w:val="both"/>
      </w:pPr>
    </w:p>
    <w:p w:rsidR="0007542C" w:rsidRDefault="0007542C">
      <w:pPr>
        <w:pStyle w:val="BodyTextIndent"/>
      </w:pPr>
      <w:r>
        <w:t>B</w:t>
      </w:r>
      <w:r>
        <w:tab/>
        <w:t>So this little jaunt of yours with your two buddies, Sage and Onion,..</w:t>
      </w:r>
    </w:p>
    <w:p w:rsidR="0007542C" w:rsidRDefault="0007542C">
      <w:pPr>
        <w:ind w:left="1440" w:hanging="1440"/>
        <w:jc w:val="both"/>
      </w:pPr>
    </w:p>
    <w:p w:rsidR="0007542C" w:rsidRDefault="0007542C">
      <w:pPr>
        <w:ind w:left="1440" w:hanging="1440"/>
        <w:jc w:val="both"/>
      </w:pPr>
      <w:r>
        <w:t>M</w:t>
      </w:r>
      <w:r>
        <w:tab/>
        <w:t>Caspar and Balthazar.</w:t>
      </w:r>
    </w:p>
    <w:p w:rsidR="0007542C" w:rsidRDefault="0007542C">
      <w:pPr>
        <w:ind w:left="1440" w:hanging="1440"/>
        <w:jc w:val="both"/>
      </w:pPr>
    </w:p>
    <w:p w:rsidR="0007542C" w:rsidRDefault="0007542C">
      <w:pPr>
        <w:ind w:left="1440" w:hanging="1440"/>
        <w:jc w:val="both"/>
      </w:pPr>
      <w:r>
        <w:t>B</w:t>
      </w:r>
      <w:r>
        <w:tab/>
        <w:t>Whatever… is going to take you away from home for – perhaps several months?</w:t>
      </w:r>
    </w:p>
    <w:p w:rsidR="0007542C" w:rsidRDefault="0007542C">
      <w:pPr>
        <w:ind w:left="1440" w:hanging="1440"/>
        <w:jc w:val="both"/>
      </w:pPr>
    </w:p>
    <w:p w:rsidR="0007542C" w:rsidRDefault="0007542C">
      <w:pPr>
        <w:ind w:left="1440" w:hanging="1440"/>
        <w:jc w:val="both"/>
      </w:pPr>
      <w:r>
        <w:t>M</w:t>
      </w:r>
      <w:r>
        <w:tab/>
        <w:t>It might even be years. We’ll only be able to travel at night because we’ll have to follow the star….</w:t>
      </w:r>
    </w:p>
    <w:p w:rsidR="0007542C" w:rsidRDefault="0007542C">
      <w:pPr>
        <w:ind w:left="1440" w:hanging="1440"/>
        <w:jc w:val="both"/>
      </w:pPr>
    </w:p>
    <w:p w:rsidR="0007542C" w:rsidRDefault="0007542C">
      <w:pPr>
        <w:ind w:left="1440" w:hanging="1440"/>
        <w:jc w:val="both"/>
      </w:pPr>
      <w:r>
        <w:t>B</w:t>
      </w:r>
      <w:r>
        <w:tab/>
      </w:r>
      <w:r>
        <w:rPr>
          <w:i/>
          <w:iCs/>
        </w:rPr>
        <w:t xml:space="preserve">[Exploding] </w:t>
      </w:r>
      <w:r>
        <w:t xml:space="preserve">Have you gone completely off your head? How am I going to cope with the home, the animals and </w:t>
      </w:r>
      <w:r>
        <w:rPr>
          <w:u w:val="single"/>
        </w:rPr>
        <w:t>your</w:t>
      </w:r>
      <w:r>
        <w:t xml:space="preserve"> children all on my own?</w:t>
      </w:r>
    </w:p>
    <w:p w:rsidR="0007542C" w:rsidRDefault="0007542C">
      <w:pPr>
        <w:ind w:left="1440" w:hanging="1440"/>
        <w:jc w:val="both"/>
      </w:pPr>
    </w:p>
    <w:p w:rsidR="0007542C" w:rsidRDefault="0007542C">
      <w:pPr>
        <w:ind w:left="1440" w:hanging="1440"/>
        <w:jc w:val="both"/>
      </w:pPr>
      <w:r>
        <w:t>M</w:t>
      </w:r>
      <w:r>
        <w:tab/>
        <w:t>I know it will be hard on you dear but it is a once in a lifetime opportunity. And this baby could turn out to be a very special king.</w:t>
      </w:r>
    </w:p>
    <w:p w:rsidR="0007542C" w:rsidRDefault="0007542C">
      <w:pPr>
        <w:ind w:left="1440" w:hanging="1440"/>
        <w:jc w:val="both"/>
      </w:pPr>
    </w:p>
    <w:p w:rsidR="0007542C" w:rsidRDefault="0007542C">
      <w:pPr>
        <w:ind w:left="1440" w:hanging="1440"/>
        <w:jc w:val="both"/>
      </w:pPr>
      <w:r>
        <w:t>B</w:t>
      </w:r>
      <w:r>
        <w:tab/>
        <w:t>Baby king you say?</w:t>
      </w:r>
    </w:p>
    <w:p w:rsidR="0007542C" w:rsidRDefault="0007542C">
      <w:pPr>
        <w:ind w:left="1440" w:hanging="1440"/>
        <w:jc w:val="both"/>
      </w:pPr>
    </w:p>
    <w:p w:rsidR="0007542C" w:rsidRDefault="0007542C">
      <w:pPr>
        <w:ind w:left="1440" w:hanging="1440"/>
        <w:jc w:val="both"/>
      </w:pPr>
      <w:r>
        <w:t>M</w:t>
      </w:r>
      <w:r>
        <w:tab/>
        <w:t>Yes.</w:t>
      </w:r>
    </w:p>
    <w:p w:rsidR="0007542C" w:rsidRDefault="0007542C">
      <w:pPr>
        <w:ind w:left="1440" w:hanging="1440"/>
        <w:jc w:val="both"/>
      </w:pPr>
    </w:p>
    <w:p w:rsidR="0007542C" w:rsidRDefault="0007542C">
      <w:pPr>
        <w:ind w:left="1440" w:hanging="1440"/>
        <w:jc w:val="both"/>
      </w:pPr>
      <w:r>
        <w:t>B</w:t>
      </w:r>
      <w:r>
        <w:tab/>
        <w:t>So, you’ll need to take a gift of some sort – for the baby?</w:t>
      </w:r>
    </w:p>
    <w:p w:rsidR="0007542C" w:rsidRDefault="0007542C">
      <w:pPr>
        <w:ind w:left="1440" w:hanging="1440"/>
        <w:jc w:val="both"/>
      </w:pPr>
    </w:p>
    <w:p w:rsidR="0007542C" w:rsidRDefault="0007542C">
      <w:pPr>
        <w:ind w:left="1440" w:hanging="1440"/>
        <w:jc w:val="both"/>
      </w:pPr>
      <w:r>
        <w:t>M</w:t>
      </w:r>
      <w:r>
        <w:tab/>
        <w:t>Yes’ we’ve thought about that. Caspar is planning to take some incense and Balthazar will take some embalming fluid.</w:t>
      </w:r>
    </w:p>
    <w:p w:rsidR="0007542C" w:rsidRDefault="0007542C">
      <w:pPr>
        <w:ind w:left="1440" w:hanging="1440"/>
        <w:jc w:val="both"/>
      </w:pPr>
    </w:p>
    <w:p w:rsidR="0007542C" w:rsidRDefault="0007542C">
      <w:pPr>
        <w:ind w:left="1440" w:hanging="1440"/>
        <w:jc w:val="both"/>
      </w:pPr>
      <w:r>
        <w:t>B</w:t>
      </w:r>
      <w:r>
        <w:tab/>
      </w:r>
      <w:r>
        <w:rPr>
          <w:i/>
          <w:iCs/>
        </w:rPr>
        <w:t xml:space="preserve">[Incredulous] </w:t>
      </w:r>
      <w:r>
        <w:t xml:space="preserve">Embalming fluid! Incense! What use will they be to a baby? Trust those idiots to dream up something totally impractical. I saw some excellent babygrows on sale in Mothercare. Or you could take an </w:t>
      </w:r>
      <w:r>
        <w:lastRenderedPageBreak/>
        <w:t>educational toy. Microsoft have just brought out a new Abacus fitted with Windows BC.</w:t>
      </w:r>
    </w:p>
    <w:p w:rsidR="0007542C" w:rsidRDefault="0007542C">
      <w:pPr>
        <w:ind w:left="1440" w:hanging="1440"/>
        <w:jc w:val="both"/>
      </w:pPr>
    </w:p>
    <w:p w:rsidR="0007542C" w:rsidRDefault="0007542C">
      <w:pPr>
        <w:ind w:left="1440" w:hanging="1440"/>
        <w:jc w:val="both"/>
      </w:pPr>
      <w:r>
        <w:t>M</w:t>
      </w:r>
      <w:r>
        <w:tab/>
        <w:t>I’m going to give the  baby our gold.</w:t>
      </w:r>
    </w:p>
    <w:p w:rsidR="0007542C" w:rsidRDefault="0007542C">
      <w:pPr>
        <w:ind w:left="1440" w:hanging="1440"/>
        <w:jc w:val="both"/>
      </w:pPr>
    </w:p>
    <w:p w:rsidR="0007542C" w:rsidRDefault="0007542C">
      <w:pPr>
        <w:ind w:left="1440" w:hanging="1440"/>
        <w:jc w:val="both"/>
      </w:pPr>
      <w:r>
        <w:t>B</w:t>
      </w:r>
      <w:r>
        <w:tab/>
        <w:t>Gold! You mean the gold we’ve put aside for our daughter Sheherazada’s wedding?</w:t>
      </w:r>
    </w:p>
    <w:p w:rsidR="0007542C" w:rsidRDefault="0007542C">
      <w:pPr>
        <w:ind w:left="1440" w:hanging="1440"/>
        <w:jc w:val="both"/>
      </w:pPr>
    </w:p>
    <w:p w:rsidR="0007542C" w:rsidRDefault="0007542C">
      <w:pPr>
        <w:ind w:left="1440" w:hanging="1440"/>
        <w:jc w:val="both"/>
      </w:pPr>
      <w:r>
        <w:t>M</w:t>
      </w:r>
      <w:r>
        <w:tab/>
        <w:t>Yes. If he’s a king he deserves the best. It’s got to be gold.</w:t>
      </w:r>
    </w:p>
    <w:p w:rsidR="0007542C" w:rsidRDefault="0007542C">
      <w:pPr>
        <w:ind w:left="1440" w:hanging="1440"/>
        <w:jc w:val="both"/>
      </w:pPr>
    </w:p>
    <w:p w:rsidR="0007542C" w:rsidRDefault="0007542C">
      <w:pPr>
        <w:ind w:left="1440" w:hanging="1440"/>
        <w:jc w:val="both"/>
        <w:rPr>
          <w:i/>
          <w:iCs/>
        </w:rPr>
      </w:pPr>
      <w:r>
        <w:t>B</w:t>
      </w:r>
      <w:r>
        <w:tab/>
        <w:t>Caspar, you’re in no fit state to go anywhere. Let alone on a fool’s errand to some tinpot nation the other side of the desert. I command you to sit down while I  fetch  the doctor.</w:t>
      </w:r>
      <w:r>
        <w:rPr>
          <w:i/>
          <w:iCs/>
        </w:rPr>
        <w:t>[She forces him into a seat]</w:t>
      </w:r>
    </w:p>
    <w:p w:rsidR="0007542C" w:rsidRDefault="0007542C">
      <w:pPr>
        <w:jc w:val="both"/>
      </w:pPr>
    </w:p>
    <w:p w:rsidR="0007542C" w:rsidRDefault="0007542C">
      <w:pPr>
        <w:ind w:left="1440" w:hanging="1440"/>
        <w:jc w:val="both"/>
      </w:pPr>
      <w:r>
        <w:t>M</w:t>
      </w:r>
      <w:r>
        <w:tab/>
        <w:t>But Benizir dear…</w:t>
      </w:r>
    </w:p>
    <w:p w:rsidR="0007542C" w:rsidRDefault="0007542C">
      <w:pPr>
        <w:ind w:left="1440" w:hanging="1440"/>
        <w:jc w:val="both"/>
      </w:pPr>
    </w:p>
    <w:p w:rsidR="0007542C" w:rsidRDefault="0007542C">
      <w:pPr>
        <w:ind w:left="1440" w:hanging="1440"/>
        <w:jc w:val="both"/>
      </w:pPr>
      <w:r>
        <w:t>B</w:t>
      </w:r>
      <w:r>
        <w:tab/>
        <w:t xml:space="preserve">I won’t take no for an answer. </w:t>
      </w:r>
      <w:r>
        <w:rPr>
          <w:i/>
          <w:iCs/>
        </w:rPr>
        <w:t xml:space="preserve">[She starts to leave, pauses and addresses these final words to the audience] </w:t>
      </w:r>
      <w:r>
        <w:t xml:space="preserve">I don’t know: star, </w:t>
      </w:r>
      <w:smartTag w:uri="urn:schemas-microsoft-com:office:smarttags" w:element="country-region">
        <w:smartTag w:uri="urn:schemas-microsoft-com:office:smarttags" w:element="place">
          <w:r>
            <w:t>Judah</w:t>
          </w:r>
        </w:smartTag>
      </w:smartTag>
      <w:r>
        <w:t>, a baby king, gold. What will he think of next?</w:t>
      </w:r>
    </w:p>
    <w:p w:rsidR="0007542C" w:rsidRDefault="0007542C">
      <w:pPr>
        <w:ind w:left="1440" w:hanging="1440"/>
        <w:jc w:val="both"/>
      </w:pPr>
      <w:r>
        <w:tab/>
        <w:t>And he calls himself a wise man!</w:t>
      </w:r>
    </w:p>
    <w:p w:rsidR="0007542C" w:rsidRDefault="0007542C">
      <w:pPr>
        <w:ind w:left="1440" w:hanging="1440"/>
        <w:jc w:val="both"/>
      </w:pPr>
    </w:p>
    <w:p w:rsidR="0007542C" w:rsidRDefault="0007542C">
      <w:pPr>
        <w:pStyle w:val="Heading1"/>
      </w:pPr>
      <w:r>
        <w:t xml:space="preserve">THE END </w:t>
      </w:r>
    </w:p>
    <w:sectPr w:rsidR="0007542C">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9F" w:rsidRDefault="00AC0F9F">
      <w:r>
        <w:separator/>
      </w:r>
    </w:p>
  </w:endnote>
  <w:endnote w:type="continuationSeparator" w:id="0">
    <w:p w:rsidR="00AC0F9F" w:rsidRDefault="00AC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2C" w:rsidRDefault="0007542C">
    <w:pPr>
      <w:pStyle w:val="Footer"/>
    </w:pPr>
    <w:r>
      <w:rPr>
        <w:lang w:val="en-US"/>
      </w:rPr>
      <w:t>The wise guys</w:t>
    </w:r>
    <w:r>
      <w:rPr>
        <w:lang w:val="en-US"/>
      </w:rPr>
      <w:tab/>
      <w:t xml:space="preserve">- </w:t>
    </w:r>
    <w:r>
      <w:rPr>
        <w:lang w:val="en-US"/>
      </w:rPr>
      <w:fldChar w:fldCharType="begin"/>
    </w:r>
    <w:r>
      <w:rPr>
        <w:lang w:val="en-US"/>
      </w:rPr>
      <w:instrText xml:space="preserve"> PAGE </w:instrText>
    </w:r>
    <w:r>
      <w:rPr>
        <w:lang w:val="en-US"/>
      </w:rPr>
      <w:fldChar w:fldCharType="separate"/>
    </w:r>
    <w:r w:rsidR="001D6601">
      <w:rPr>
        <w:noProof/>
        <w:lang w:val="en-US"/>
      </w:rPr>
      <w:t>1</w:t>
    </w:r>
    <w:r>
      <w:rPr>
        <w:lang w:val="en-US"/>
      </w:rPr>
      <w:fldChar w:fldCharType="end"/>
    </w:r>
    <w:r>
      <w:rPr>
        <w:lang w:val="en-US"/>
      </w:rPr>
      <w:t xml:space="preserve"> -</w:t>
    </w:r>
    <w:r>
      <w:rPr>
        <w:lang w:val="en-US"/>
      </w:rPr>
      <w:tab/>
      <w:t>Rod 8/1/02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9F" w:rsidRDefault="00AC0F9F">
      <w:r>
        <w:separator/>
      </w:r>
    </w:p>
  </w:footnote>
  <w:footnote w:type="continuationSeparator" w:id="0">
    <w:p w:rsidR="00AC0F9F" w:rsidRDefault="00AC0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7542C"/>
    <w:rsid w:val="0007542C"/>
    <w:rsid w:val="001D6601"/>
    <w:rsid w:val="00414769"/>
    <w:rsid w:val="00AC0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WISE GUYS</vt:lpstr>
    </vt:vector>
  </TitlesOfParts>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WISE GUYS</dc:title>
  <dc:creator>Rod</dc:creator>
  <cp:revision>2</cp:revision>
  <dcterms:created xsi:type="dcterms:W3CDTF">2009-11-24T21:19:00Z</dcterms:created>
  <dcterms:modified xsi:type="dcterms:W3CDTF">2009-11-24T21:19:00Z</dcterms:modified>
</cp:coreProperties>
</file>